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C0" w:rsidRPr="00B13FE2" w:rsidRDefault="008C49F0" w:rsidP="00650DA7">
      <w:pPr>
        <w:pStyle w:val="1"/>
        <w:jc w:val="center"/>
        <w:rPr>
          <w:b/>
        </w:rPr>
      </w:pPr>
      <w:r w:rsidRPr="00B13FE2">
        <w:rPr>
          <w:b/>
        </w:rPr>
        <w:t>TCODE Meeting Provisional Agenda</w:t>
      </w:r>
      <w:r w:rsidR="002E351D" w:rsidRPr="00B13FE2">
        <w:rPr>
          <w:b/>
        </w:rPr>
        <w:t xml:space="preserve"> </w:t>
      </w:r>
    </w:p>
    <w:p w:rsidR="008C49F0" w:rsidRPr="00B13FE2" w:rsidRDefault="008C49F0" w:rsidP="00650DA7">
      <w:pPr>
        <w:pStyle w:val="1"/>
        <w:jc w:val="center"/>
        <w:rPr>
          <w:rFonts w:eastAsia="맑은 고딕" w:cstheme="majorHAnsi"/>
          <w:b/>
          <w:lang w:eastAsia="ko-KR"/>
        </w:rPr>
      </w:pPr>
      <w:r w:rsidRPr="00B13FE2">
        <w:rPr>
          <w:b/>
        </w:rPr>
        <w:t>PICES 201</w:t>
      </w:r>
      <w:r w:rsidR="007B0EB9" w:rsidRPr="00B13FE2">
        <w:rPr>
          <w:rFonts w:eastAsia="맑은 고딕" w:hint="eastAsia"/>
          <w:b/>
          <w:lang w:eastAsia="ko-KR"/>
        </w:rPr>
        <w:t>8</w:t>
      </w:r>
      <w:r w:rsidRPr="00B13FE2">
        <w:rPr>
          <w:b/>
        </w:rPr>
        <w:t xml:space="preserve"> </w:t>
      </w:r>
      <w:r w:rsidRPr="00B13FE2">
        <w:rPr>
          <w:rFonts w:cstheme="majorHAnsi"/>
          <w:b/>
        </w:rPr>
        <w:t xml:space="preserve">Annual Meeting, </w:t>
      </w:r>
      <w:r w:rsidR="007B0EB9" w:rsidRPr="00B13FE2">
        <w:rPr>
          <w:rFonts w:eastAsia="바탕" w:cstheme="majorHAnsi"/>
          <w:b/>
          <w:lang w:eastAsia="ko-KR"/>
        </w:rPr>
        <w:t>Yokohama</w:t>
      </w:r>
      <w:r w:rsidRPr="00B13FE2">
        <w:rPr>
          <w:rFonts w:cstheme="majorHAnsi"/>
          <w:b/>
        </w:rPr>
        <w:t xml:space="preserve">, </w:t>
      </w:r>
      <w:r w:rsidR="007B0EB9" w:rsidRPr="00B13FE2">
        <w:rPr>
          <w:rFonts w:eastAsia="맑은 고딕" w:cstheme="majorHAnsi"/>
          <w:b/>
          <w:lang w:eastAsia="ko-KR"/>
        </w:rPr>
        <w:t>Japan</w:t>
      </w:r>
    </w:p>
    <w:p w:rsidR="008C49F0" w:rsidRPr="006A1FF4" w:rsidRDefault="008C49F0"/>
    <w:p w:rsidR="001C2C65" w:rsidRPr="00B13FE2" w:rsidRDefault="008C49F0">
      <w:pPr>
        <w:rPr>
          <w:rFonts w:eastAsia="맑은 고딕"/>
          <w:b/>
          <w:lang w:eastAsia="ko-KR"/>
        </w:rPr>
      </w:pPr>
      <w:r w:rsidRPr="00B13FE2">
        <w:rPr>
          <w:b/>
        </w:rPr>
        <w:t>Day 1:</w:t>
      </w:r>
      <w:r w:rsidR="002E351D" w:rsidRPr="00B13FE2">
        <w:rPr>
          <w:b/>
        </w:rPr>
        <w:t xml:space="preserve"> 18:00-20:00, Sunday, </w:t>
      </w:r>
      <w:r w:rsidR="007B0EB9" w:rsidRPr="00B13FE2">
        <w:rPr>
          <w:rFonts w:eastAsia="맑은 고딕" w:hint="eastAsia"/>
          <w:b/>
          <w:lang w:eastAsia="ko-KR"/>
        </w:rPr>
        <w:t>October</w:t>
      </w:r>
      <w:r w:rsidR="002E351D" w:rsidRPr="00B13FE2">
        <w:rPr>
          <w:b/>
        </w:rPr>
        <w:t xml:space="preserve"> 2</w:t>
      </w:r>
      <w:r w:rsidR="007B0EB9" w:rsidRPr="00B13FE2">
        <w:rPr>
          <w:rFonts w:eastAsia="맑은 고딕" w:hint="eastAsia"/>
          <w:b/>
          <w:lang w:eastAsia="ko-KR"/>
        </w:rPr>
        <w:t xml:space="preserve">8 </w:t>
      </w:r>
    </w:p>
    <w:p w:rsidR="008C49F0" w:rsidRPr="00094643" w:rsidRDefault="008C49F0">
      <w:pPr>
        <w:rPr>
          <w:rFonts w:eastAsia="맑은 고딕"/>
          <w:lang w:eastAsia="ko-KR"/>
        </w:rPr>
      </w:pPr>
      <w:r>
        <w:t xml:space="preserve">Room: </w:t>
      </w:r>
      <w:r w:rsidR="007B0EB9">
        <w:rPr>
          <w:rFonts w:eastAsia="맑은 고딕" w:hint="eastAsia"/>
          <w:lang w:eastAsia="ko-KR"/>
        </w:rPr>
        <w:t>Euphony Room</w:t>
      </w:r>
      <w:r w:rsidR="0070310E">
        <w:rPr>
          <w:rFonts w:eastAsia="맑은 고딕" w:hint="eastAsia"/>
          <w:lang w:eastAsia="ko-KR"/>
        </w:rPr>
        <w:t xml:space="preserve">, </w:t>
      </w:r>
      <w:r w:rsidR="007B0EB9">
        <w:rPr>
          <w:rFonts w:eastAsia="맑은 고딕" w:hint="eastAsia"/>
          <w:lang w:eastAsia="ko-KR"/>
        </w:rPr>
        <w:t>Workpia Yokohama</w:t>
      </w:r>
    </w:p>
    <w:p w:rsidR="002D7E64" w:rsidRDefault="00663B8E" w:rsidP="008C49F0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>(</w:t>
      </w:r>
      <w:r w:rsidR="00A37F28">
        <w:rPr>
          <w:rFonts w:eastAsia="맑은 고딕" w:hint="eastAsia"/>
          <w:lang w:eastAsia="ko-KR"/>
        </w:rPr>
        <w:t>18:00-18:0</w:t>
      </w:r>
      <w:r w:rsidR="002D7E64">
        <w:rPr>
          <w:rFonts w:eastAsia="맑은 고딕"/>
          <w:lang w:eastAsia="ko-KR"/>
        </w:rPr>
        <w:t>5</w:t>
      </w:r>
      <w:r>
        <w:rPr>
          <w:rFonts w:eastAsia="맑은 고딕" w:hint="eastAsia"/>
          <w:lang w:eastAsia="ko-KR"/>
        </w:rPr>
        <w:t>)</w:t>
      </w:r>
      <w:r w:rsidR="00A37F28">
        <w:rPr>
          <w:rFonts w:eastAsia="맑은 고딕" w:hint="eastAsia"/>
          <w:lang w:eastAsia="ko-KR"/>
        </w:rPr>
        <w:t xml:space="preserve"> </w:t>
      </w:r>
      <w:r w:rsidR="008C49F0">
        <w:rPr>
          <w:rFonts w:hint="eastAsia"/>
        </w:rPr>
        <w:t>Welcome and introduction of members (All)</w:t>
      </w:r>
    </w:p>
    <w:p w:rsidR="008C49F0" w:rsidRDefault="002D7E64" w:rsidP="008C49F0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>(18:0</w:t>
      </w:r>
      <w:r>
        <w:rPr>
          <w:rFonts w:eastAsia="맑은 고딕"/>
          <w:lang w:eastAsia="ko-KR"/>
        </w:rPr>
        <w:t>5</w:t>
      </w:r>
      <w:r>
        <w:rPr>
          <w:rFonts w:eastAsia="맑은 고딕" w:hint="eastAsia"/>
          <w:lang w:eastAsia="ko-KR"/>
        </w:rPr>
        <w:t xml:space="preserve">-18:10) </w:t>
      </w:r>
      <w:r w:rsidR="00091BFD">
        <w:rPr>
          <w:rFonts w:eastAsia="맑은 고딕"/>
          <w:lang w:eastAsia="ko-KR"/>
        </w:rPr>
        <w:t>A</w:t>
      </w:r>
      <w:r w:rsidR="008C49F0">
        <w:t>doption of agenda (All)</w:t>
      </w:r>
    </w:p>
    <w:p w:rsidR="008C49F0" w:rsidRDefault="00663B8E" w:rsidP="008C49F0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>(18:10-18:20)</w:t>
      </w:r>
      <w:r w:rsidR="00A37F28">
        <w:rPr>
          <w:rFonts w:eastAsia="맑은 고딕" w:hint="eastAsia"/>
          <w:lang w:eastAsia="ko-KR"/>
        </w:rPr>
        <w:t xml:space="preserve"> </w:t>
      </w:r>
      <w:r w:rsidR="003926C5">
        <w:t>Report of POMA 201</w:t>
      </w:r>
      <w:r w:rsidR="007B0EB9">
        <w:rPr>
          <w:rFonts w:eastAsia="맑은 고딕" w:hint="eastAsia"/>
          <w:lang w:eastAsia="ko-KR"/>
        </w:rPr>
        <w:t>8</w:t>
      </w:r>
      <w:r w:rsidR="003926C5">
        <w:t xml:space="preserve"> (Lee</w:t>
      </w:r>
      <w:r w:rsidR="008C49F0">
        <w:t>)</w:t>
      </w:r>
    </w:p>
    <w:p w:rsidR="00C9149C" w:rsidRPr="008264F8" w:rsidRDefault="00663B8E" w:rsidP="00876F5E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eastAsia="맑은 고딕" w:hint="eastAsia"/>
          <w:lang w:eastAsia="ko-KR"/>
        </w:rPr>
        <w:t>(</w:t>
      </w:r>
      <w:r w:rsidR="00A37F28" w:rsidRPr="008264F8">
        <w:rPr>
          <w:rFonts w:eastAsia="맑은 고딕" w:hint="eastAsia"/>
          <w:color w:val="000000" w:themeColor="text1"/>
          <w:lang w:eastAsia="ko-KR"/>
        </w:rPr>
        <w:t>18:20-18:25</w:t>
      </w:r>
      <w:r w:rsidRPr="008264F8">
        <w:rPr>
          <w:rFonts w:eastAsia="맑은 고딕" w:hint="eastAsia"/>
          <w:color w:val="000000" w:themeColor="text1"/>
          <w:lang w:eastAsia="ko-KR"/>
        </w:rPr>
        <w:t>)</w:t>
      </w:r>
      <w:r w:rsidR="00A37F28" w:rsidRPr="008264F8">
        <w:rPr>
          <w:rFonts w:eastAsia="맑은 고딕" w:hint="eastAsia"/>
          <w:color w:val="000000" w:themeColor="text1"/>
          <w:lang w:eastAsia="ko-KR"/>
        </w:rPr>
        <w:t xml:space="preserve"> </w:t>
      </w:r>
      <w:r w:rsidR="008C49F0" w:rsidRPr="008264F8">
        <w:rPr>
          <w:color w:val="000000" w:themeColor="text1"/>
        </w:rPr>
        <w:t xml:space="preserve">Review of procedure for </w:t>
      </w:r>
      <w:r w:rsidR="00DA6FFF" w:rsidRPr="008264F8">
        <w:rPr>
          <w:color w:val="000000" w:themeColor="text1"/>
        </w:rPr>
        <w:t>Best Presentation Awards (Lee</w:t>
      </w:r>
      <w:r w:rsidR="008C49F0" w:rsidRPr="008264F8">
        <w:rPr>
          <w:color w:val="000000" w:themeColor="text1"/>
        </w:rPr>
        <w:t>)</w:t>
      </w:r>
    </w:p>
    <w:p w:rsidR="005F2E82" w:rsidRPr="00333B1A" w:rsidRDefault="00663B8E" w:rsidP="008C49F0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8264F8">
        <w:rPr>
          <w:rFonts w:eastAsia="맑은 고딕" w:hint="eastAsia"/>
          <w:color w:val="000000" w:themeColor="text1"/>
          <w:lang w:eastAsia="ko-KR"/>
        </w:rPr>
        <w:t>(1</w:t>
      </w:r>
      <w:r w:rsidR="00544E9B">
        <w:rPr>
          <w:rFonts w:eastAsia="맑은 고딕" w:hint="eastAsia"/>
          <w:color w:val="000000" w:themeColor="text1"/>
          <w:lang w:eastAsia="ko-KR"/>
        </w:rPr>
        <w:t>8</w:t>
      </w:r>
      <w:r w:rsidRPr="008264F8">
        <w:rPr>
          <w:rFonts w:eastAsia="맑은 고딕" w:hint="eastAsia"/>
          <w:color w:val="000000" w:themeColor="text1"/>
          <w:lang w:eastAsia="ko-KR"/>
        </w:rPr>
        <w:t>:</w:t>
      </w:r>
      <w:r w:rsidR="00763F7B" w:rsidRPr="008264F8">
        <w:rPr>
          <w:rFonts w:eastAsia="맑은 고딕" w:hint="eastAsia"/>
          <w:color w:val="000000" w:themeColor="text1"/>
          <w:lang w:eastAsia="ko-KR"/>
        </w:rPr>
        <w:t>2</w:t>
      </w:r>
      <w:r w:rsidR="00544E9B">
        <w:rPr>
          <w:rFonts w:eastAsia="맑은 고딕" w:hint="eastAsia"/>
          <w:color w:val="000000" w:themeColor="text1"/>
          <w:lang w:eastAsia="ko-KR"/>
        </w:rPr>
        <w:t>5</w:t>
      </w:r>
      <w:r w:rsidRPr="008264F8">
        <w:rPr>
          <w:rFonts w:eastAsia="맑은 고딕" w:hint="eastAsia"/>
          <w:color w:val="000000" w:themeColor="text1"/>
          <w:lang w:eastAsia="ko-KR"/>
        </w:rPr>
        <w:t>-1</w:t>
      </w:r>
      <w:r w:rsidR="006365B5">
        <w:rPr>
          <w:rFonts w:eastAsia="맑은 고딕" w:hint="eastAsia"/>
          <w:color w:val="000000" w:themeColor="text1"/>
          <w:lang w:eastAsia="ko-KR"/>
        </w:rPr>
        <w:t>9</w:t>
      </w:r>
      <w:r w:rsidRPr="008264F8">
        <w:rPr>
          <w:rFonts w:eastAsia="맑은 고딕" w:hint="eastAsia"/>
          <w:color w:val="000000" w:themeColor="text1"/>
          <w:lang w:eastAsia="ko-KR"/>
        </w:rPr>
        <w:t>:</w:t>
      </w:r>
      <w:r w:rsidR="00175EFB">
        <w:rPr>
          <w:rFonts w:eastAsia="맑은 고딕"/>
          <w:color w:val="000000" w:themeColor="text1"/>
          <w:lang w:eastAsia="ko-KR"/>
        </w:rPr>
        <w:t>0</w:t>
      </w:r>
      <w:r w:rsidRPr="008264F8">
        <w:rPr>
          <w:rFonts w:eastAsia="맑은 고딕" w:hint="eastAsia"/>
          <w:color w:val="000000" w:themeColor="text1"/>
          <w:lang w:eastAsia="ko-KR"/>
        </w:rPr>
        <w:t xml:space="preserve">0) </w:t>
      </w:r>
      <w:r w:rsidR="009D3B31" w:rsidRPr="008264F8">
        <w:rPr>
          <w:color w:val="000000" w:themeColor="text1"/>
        </w:rPr>
        <w:t xml:space="preserve">Report of summary of </w:t>
      </w:r>
      <w:r w:rsidR="005F2E82" w:rsidRPr="008264F8">
        <w:rPr>
          <w:color w:val="000000" w:themeColor="text1"/>
        </w:rPr>
        <w:t>intersessional workshop</w:t>
      </w:r>
      <w:r w:rsidR="00BF77D5" w:rsidRPr="008264F8">
        <w:rPr>
          <w:color w:val="000000" w:themeColor="text1"/>
        </w:rPr>
        <w:t xml:space="preserve"> </w:t>
      </w:r>
      <w:r w:rsidR="005F2E82" w:rsidRPr="008264F8">
        <w:rPr>
          <w:color w:val="000000" w:themeColor="text1"/>
        </w:rPr>
        <w:t xml:space="preserve">and </w:t>
      </w:r>
      <w:r w:rsidR="00BF77D5" w:rsidRPr="008264F8">
        <w:rPr>
          <w:color w:val="000000" w:themeColor="text1"/>
        </w:rPr>
        <w:t xml:space="preserve">supported </w:t>
      </w:r>
      <w:r w:rsidR="005F2E82" w:rsidRPr="008264F8">
        <w:rPr>
          <w:color w:val="000000" w:themeColor="text1"/>
        </w:rPr>
        <w:t xml:space="preserve">topic </w:t>
      </w:r>
      <w:r w:rsidR="00DA6FFF" w:rsidRPr="008264F8">
        <w:rPr>
          <w:color w:val="000000" w:themeColor="text1"/>
        </w:rPr>
        <w:t>sessions/workshops in PICES 201</w:t>
      </w:r>
      <w:r w:rsidR="00544E9B">
        <w:rPr>
          <w:rFonts w:eastAsia="맑은 고딕" w:hint="eastAsia"/>
          <w:color w:val="000000" w:themeColor="text1"/>
          <w:lang w:eastAsia="ko-KR"/>
        </w:rPr>
        <w:t>8</w:t>
      </w:r>
      <w:r w:rsidR="007966A6" w:rsidRPr="008264F8">
        <w:rPr>
          <w:color w:val="000000" w:themeColor="text1"/>
        </w:rPr>
        <w:t xml:space="preserve"> </w:t>
      </w:r>
    </w:p>
    <w:p w:rsidR="00333B1A" w:rsidRPr="00333B1A" w:rsidRDefault="00333B1A" w:rsidP="00DD25AC">
      <w:pPr>
        <w:pStyle w:val="a3"/>
        <w:ind w:left="1260" w:hangingChars="200" w:hanging="42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PICES special project </w:t>
      </w:r>
      <w:r>
        <w:rPr>
          <w:rFonts w:eastAsia="맑은 고딕"/>
          <w:lang w:eastAsia="ko-KR"/>
        </w:rPr>
        <w:t>“</w:t>
      </w:r>
      <w:r>
        <w:rPr>
          <w:rFonts w:eastAsia="맑은 고딕" w:hint="eastAsia"/>
          <w:lang w:eastAsia="ko-KR"/>
        </w:rPr>
        <w:t>Building capacity for coastal monitoring by local small-scale fishers</w:t>
      </w:r>
      <w:r>
        <w:rPr>
          <w:rFonts w:eastAsia="맑은 고딕"/>
          <w:lang w:eastAsia="ko-KR"/>
        </w:rPr>
        <w:t>”</w:t>
      </w:r>
      <w:r w:rsidR="00DD25AC">
        <w:rPr>
          <w:rFonts w:eastAsia="맑은 고딕" w:hint="eastAsia"/>
          <w:lang w:eastAsia="ko-KR"/>
        </w:rPr>
        <w:t xml:space="preserve"> (Lee)</w:t>
      </w:r>
    </w:p>
    <w:p w:rsidR="00175EFB" w:rsidRPr="00C40DE8" w:rsidRDefault="004808EC" w:rsidP="00175EFB">
      <w:pPr>
        <w:pStyle w:val="a3"/>
        <w:ind w:left="1155" w:hangingChars="150" w:hanging="315"/>
        <w:rPr>
          <w:rFonts w:eastAsia="맑은 고딕"/>
          <w:color w:val="000000" w:themeColor="text1"/>
          <w:lang w:eastAsia="ko-KR"/>
        </w:rPr>
      </w:pPr>
      <w:r w:rsidRPr="00C40DE8">
        <w:rPr>
          <w:color w:val="000000" w:themeColor="text1"/>
        </w:rPr>
        <w:t>W</w:t>
      </w:r>
      <w:r w:rsidR="00544E9B" w:rsidRPr="00C40DE8">
        <w:rPr>
          <w:rFonts w:eastAsia="맑은 고딕" w:hint="eastAsia"/>
          <w:color w:val="000000" w:themeColor="text1"/>
          <w:lang w:eastAsia="ko-KR"/>
        </w:rPr>
        <w:t>3</w:t>
      </w:r>
      <w:r w:rsidR="005F2E82" w:rsidRPr="00C40DE8">
        <w:rPr>
          <w:color w:val="000000" w:themeColor="text1"/>
        </w:rPr>
        <w:t xml:space="preserve"> on “</w:t>
      </w:r>
      <w:r w:rsidR="00544E9B" w:rsidRPr="00C40DE8">
        <w:rPr>
          <w:rFonts w:eastAsia="맑은 고딕" w:hint="eastAsia"/>
          <w:color w:val="000000" w:themeColor="text1"/>
          <w:lang w:eastAsia="ko-KR"/>
        </w:rPr>
        <w:t>Development of a systematic approach to data management in PICES</w:t>
      </w:r>
      <w:r w:rsidR="005F2E82" w:rsidRPr="00C40DE8">
        <w:rPr>
          <w:color w:val="000000" w:themeColor="text1"/>
        </w:rPr>
        <w:t>”</w:t>
      </w:r>
      <w:r w:rsidR="00DD25AC" w:rsidRPr="00C40DE8">
        <w:rPr>
          <w:rFonts w:eastAsia="맑은 고딕" w:hint="eastAsia"/>
          <w:color w:val="000000" w:themeColor="text1"/>
          <w:lang w:eastAsia="ko-KR"/>
        </w:rPr>
        <w:t xml:space="preserve"> (Lee)</w:t>
      </w:r>
    </w:p>
    <w:p w:rsidR="00175EFB" w:rsidRPr="00C40DE8" w:rsidRDefault="00175EFB" w:rsidP="00175EFB">
      <w:pPr>
        <w:pStyle w:val="a3"/>
        <w:numPr>
          <w:ilvl w:val="0"/>
          <w:numId w:val="1"/>
        </w:numPr>
        <w:ind w:leftChars="0"/>
        <w:rPr>
          <w:rFonts w:eastAsia="맑은 고딕"/>
          <w:color w:val="000000" w:themeColor="text1"/>
          <w:lang w:eastAsia="ko-KR"/>
        </w:rPr>
      </w:pPr>
      <w:r w:rsidRPr="00C40DE8">
        <w:rPr>
          <w:rFonts w:eastAsia="맑은 고딕" w:hint="eastAsia"/>
          <w:color w:val="000000" w:themeColor="text1"/>
          <w:lang w:eastAsia="ko-KR"/>
        </w:rPr>
        <w:t>(1</w:t>
      </w:r>
      <w:r w:rsidRPr="00C40DE8">
        <w:rPr>
          <w:rFonts w:eastAsia="맑은 고딕"/>
          <w:color w:val="000000" w:themeColor="text1"/>
          <w:lang w:eastAsia="ko-KR"/>
        </w:rPr>
        <w:t>9</w:t>
      </w:r>
      <w:r w:rsidRPr="00C40DE8">
        <w:rPr>
          <w:rFonts w:eastAsia="맑은 고딕" w:hint="eastAsia"/>
          <w:color w:val="000000" w:themeColor="text1"/>
          <w:lang w:eastAsia="ko-KR"/>
        </w:rPr>
        <w:t>:</w:t>
      </w:r>
      <w:r w:rsidRPr="00C40DE8">
        <w:rPr>
          <w:rFonts w:eastAsia="맑은 고딕"/>
          <w:color w:val="000000" w:themeColor="text1"/>
          <w:lang w:eastAsia="ko-KR"/>
        </w:rPr>
        <w:t>0</w:t>
      </w:r>
      <w:r w:rsidRPr="00C40DE8">
        <w:rPr>
          <w:rFonts w:eastAsia="맑은 고딕" w:hint="eastAsia"/>
          <w:color w:val="000000" w:themeColor="text1"/>
          <w:lang w:eastAsia="ko-KR"/>
        </w:rPr>
        <w:t>0-1</w:t>
      </w:r>
      <w:r w:rsidRPr="00C40DE8">
        <w:rPr>
          <w:rFonts w:eastAsia="맑은 고딕"/>
          <w:color w:val="000000" w:themeColor="text1"/>
          <w:lang w:eastAsia="ko-KR"/>
        </w:rPr>
        <w:t>9</w:t>
      </w:r>
      <w:r w:rsidRPr="00C40DE8">
        <w:rPr>
          <w:rFonts w:eastAsia="맑은 고딕" w:hint="eastAsia"/>
          <w:color w:val="000000" w:themeColor="text1"/>
          <w:lang w:eastAsia="ko-KR"/>
        </w:rPr>
        <w:t>:</w:t>
      </w:r>
      <w:r w:rsidRPr="00C40DE8">
        <w:rPr>
          <w:rFonts w:eastAsia="맑은 고딕"/>
          <w:color w:val="000000" w:themeColor="text1"/>
          <w:lang w:eastAsia="ko-KR"/>
        </w:rPr>
        <w:t>1</w:t>
      </w:r>
      <w:r w:rsidRPr="00C40DE8">
        <w:rPr>
          <w:rFonts w:eastAsia="맑은 고딕" w:hint="eastAsia"/>
          <w:color w:val="000000" w:themeColor="text1"/>
          <w:lang w:eastAsia="ko-KR"/>
        </w:rPr>
        <w:t xml:space="preserve">0) </w:t>
      </w:r>
      <w:r w:rsidRPr="00C40DE8">
        <w:rPr>
          <w:rFonts w:eastAsia="맑은 고딕"/>
          <w:color w:val="000000" w:themeColor="text1"/>
          <w:lang w:eastAsia="ko-KR"/>
        </w:rPr>
        <w:t>S</w:t>
      </w:r>
      <w:r w:rsidRPr="00C40DE8">
        <w:rPr>
          <w:color w:val="000000" w:themeColor="text1"/>
        </w:rPr>
        <w:t>ummary of AP-NPCOOS meeting (</w:t>
      </w:r>
      <w:r w:rsidR="0017309E" w:rsidRPr="00C40DE8">
        <w:rPr>
          <w:color w:val="000000" w:themeColor="text1"/>
        </w:rPr>
        <w:t xml:space="preserve">Kim, </w:t>
      </w:r>
      <w:r w:rsidRPr="00C40DE8">
        <w:rPr>
          <w:color w:val="000000" w:themeColor="text1"/>
        </w:rPr>
        <w:t>co-chair of AP-NPCOOS)</w:t>
      </w:r>
    </w:p>
    <w:p w:rsidR="00544E9B" w:rsidRPr="00C40DE8" w:rsidRDefault="00544E9B" w:rsidP="006365B5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C40DE8">
        <w:rPr>
          <w:rFonts w:eastAsia="맑은 고딕" w:hint="eastAsia"/>
          <w:color w:val="000000" w:themeColor="text1"/>
          <w:lang w:eastAsia="ko-KR"/>
        </w:rPr>
        <w:t>(1</w:t>
      </w:r>
      <w:r w:rsidR="006365B5" w:rsidRPr="00C40DE8">
        <w:rPr>
          <w:rFonts w:eastAsia="맑은 고딕" w:hint="eastAsia"/>
          <w:color w:val="000000" w:themeColor="text1"/>
          <w:lang w:eastAsia="ko-KR"/>
        </w:rPr>
        <w:t>9</w:t>
      </w:r>
      <w:r w:rsidRPr="00C40DE8">
        <w:rPr>
          <w:rFonts w:eastAsia="맑은 고딕" w:hint="eastAsia"/>
          <w:color w:val="000000" w:themeColor="text1"/>
          <w:lang w:eastAsia="ko-KR"/>
        </w:rPr>
        <w:t>:</w:t>
      </w:r>
      <w:r w:rsidR="00417372" w:rsidRPr="00C40DE8">
        <w:rPr>
          <w:rFonts w:eastAsia="맑은 고딕" w:hint="eastAsia"/>
          <w:color w:val="000000" w:themeColor="text1"/>
          <w:lang w:eastAsia="ko-KR"/>
        </w:rPr>
        <w:t>1</w:t>
      </w:r>
      <w:r w:rsidR="00341727" w:rsidRPr="00C40DE8">
        <w:rPr>
          <w:rFonts w:eastAsia="맑은 고딕" w:hint="eastAsia"/>
          <w:color w:val="000000" w:themeColor="text1"/>
          <w:lang w:eastAsia="ko-KR"/>
        </w:rPr>
        <w:t>0</w:t>
      </w:r>
      <w:r w:rsidRPr="00C40DE8">
        <w:rPr>
          <w:rFonts w:eastAsia="맑은 고딕" w:hint="eastAsia"/>
          <w:color w:val="000000" w:themeColor="text1"/>
          <w:lang w:eastAsia="ko-KR"/>
        </w:rPr>
        <w:t>-</w:t>
      </w:r>
      <w:r w:rsidR="00CD225B" w:rsidRPr="00C40DE8">
        <w:rPr>
          <w:rFonts w:eastAsia="맑은 고딕" w:hint="eastAsia"/>
          <w:color w:val="000000" w:themeColor="text1"/>
          <w:lang w:eastAsia="ko-KR"/>
        </w:rPr>
        <w:t>20</w:t>
      </w:r>
      <w:r w:rsidRPr="00C40DE8">
        <w:rPr>
          <w:rFonts w:eastAsia="맑은 고딕" w:hint="eastAsia"/>
          <w:color w:val="000000" w:themeColor="text1"/>
          <w:lang w:eastAsia="ko-KR"/>
        </w:rPr>
        <w:t>:</w:t>
      </w:r>
      <w:r w:rsidR="00CD225B" w:rsidRPr="00C40DE8">
        <w:rPr>
          <w:rFonts w:eastAsia="맑은 고딕" w:hint="eastAsia"/>
          <w:color w:val="000000" w:themeColor="text1"/>
          <w:lang w:eastAsia="ko-KR"/>
        </w:rPr>
        <w:t>0</w:t>
      </w:r>
      <w:r w:rsidRPr="00C40DE8">
        <w:rPr>
          <w:rFonts w:eastAsia="맑은 고딕" w:hint="eastAsia"/>
          <w:color w:val="000000" w:themeColor="text1"/>
          <w:lang w:eastAsia="ko-KR"/>
        </w:rPr>
        <w:t xml:space="preserve">0) </w:t>
      </w:r>
      <w:r w:rsidRPr="00C40DE8">
        <w:rPr>
          <w:rFonts w:hint="eastAsia"/>
          <w:color w:val="000000" w:themeColor="text1"/>
        </w:rPr>
        <w:t xml:space="preserve">Review of PICES </w:t>
      </w:r>
      <w:r w:rsidRPr="00C40DE8">
        <w:rPr>
          <w:color w:val="000000" w:themeColor="text1"/>
        </w:rPr>
        <w:t>data</w:t>
      </w:r>
      <w:r w:rsidRPr="00C40DE8">
        <w:rPr>
          <w:rFonts w:eastAsia="맑은 고딕" w:hint="eastAsia"/>
          <w:color w:val="000000" w:themeColor="text1"/>
          <w:lang w:eastAsia="ko-KR"/>
        </w:rPr>
        <w:t xml:space="preserve"> management</w:t>
      </w:r>
      <w:r w:rsidRPr="00C40DE8">
        <w:rPr>
          <w:color w:val="000000" w:themeColor="text1"/>
        </w:rPr>
        <w:t xml:space="preserve"> polic</w:t>
      </w:r>
      <w:r w:rsidRPr="00C40DE8">
        <w:rPr>
          <w:rFonts w:eastAsia="맑은 고딕" w:hint="eastAsia"/>
          <w:color w:val="000000" w:themeColor="text1"/>
          <w:lang w:eastAsia="ko-KR"/>
        </w:rPr>
        <w:t>y</w:t>
      </w:r>
      <w:r w:rsidRPr="00C40DE8">
        <w:rPr>
          <w:rFonts w:eastAsia="바탕체" w:cs="바탕체"/>
          <w:color w:val="000000" w:themeColor="text1"/>
          <w:lang w:eastAsia="ko-KR"/>
        </w:rPr>
        <w:t xml:space="preserve"> and data inventory (</w:t>
      </w:r>
      <w:r w:rsidRPr="00C40DE8">
        <w:rPr>
          <w:color w:val="000000" w:themeColor="text1"/>
        </w:rPr>
        <w:t xml:space="preserve">Shevchenko, </w:t>
      </w:r>
      <w:r w:rsidRPr="00C40DE8">
        <w:rPr>
          <w:rFonts w:eastAsia="바탕체" w:cs="바탕체"/>
          <w:color w:val="000000" w:themeColor="text1"/>
          <w:lang w:eastAsia="ko-KR"/>
        </w:rPr>
        <w:t>Brown</w:t>
      </w:r>
      <w:r w:rsidRPr="00C40DE8">
        <w:rPr>
          <w:rFonts w:eastAsia="바탕체" w:cs="바탕체" w:hint="eastAsia"/>
          <w:color w:val="000000" w:themeColor="text1"/>
          <w:lang w:eastAsia="ko-KR"/>
        </w:rPr>
        <w:t>, Lee</w:t>
      </w:r>
      <w:r w:rsidRPr="00C40DE8">
        <w:rPr>
          <w:rFonts w:eastAsia="바탕체" w:cs="바탕체"/>
          <w:color w:val="000000" w:themeColor="text1"/>
          <w:lang w:eastAsia="ko-KR"/>
        </w:rPr>
        <w:t>)</w:t>
      </w:r>
    </w:p>
    <w:p w:rsidR="006729DC" w:rsidRPr="00C40DE8" w:rsidRDefault="006729DC" w:rsidP="006729DC">
      <w:pPr>
        <w:pStyle w:val="a3"/>
        <w:ind w:leftChars="0" w:left="0"/>
        <w:rPr>
          <w:color w:val="000000" w:themeColor="text1"/>
        </w:rPr>
      </w:pPr>
    </w:p>
    <w:p w:rsidR="006729DC" w:rsidRPr="00C40DE8" w:rsidRDefault="006729DC" w:rsidP="006729DC">
      <w:pPr>
        <w:pStyle w:val="a3"/>
        <w:ind w:leftChars="0" w:left="0"/>
        <w:rPr>
          <w:rFonts w:eastAsia="맑은 고딕"/>
          <w:b/>
          <w:color w:val="000000" w:themeColor="text1"/>
          <w:lang w:eastAsia="ko-KR"/>
        </w:rPr>
      </w:pPr>
      <w:r w:rsidRPr="00C40DE8">
        <w:rPr>
          <w:rFonts w:hint="eastAsia"/>
          <w:b/>
          <w:color w:val="000000" w:themeColor="text1"/>
        </w:rPr>
        <w:t xml:space="preserve">Day 2: </w:t>
      </w:r>
      <w:r w:rsidRPr="00C40DE8">
        <w:rPr>
          <w:b/>
          <w:color w:val="000000" w:themeColor="text1"/>
        </w:rPr>
        <w:t>14:00-1</w:t>
      </w:r>
      <w:r w:rsidR="006365B5" w:rsidRPr="00C40DE8">
        <w:rPr>
          <w:b/>
          <w:color w:val="000000" w:themeColor="text1"/>
        </w:rPr>
        <w:t xml:space="preserve">8:00, Wednesday, </w:t>
      </w:r>
      <w:r w:rsidR="006365B5" w:rsidRPr="00C40DE8">
        <w:rPr>
          <w:rFonts w:eastAsia="맑은 고딕" w:hint="eastAsia"/>
          <w:b/>
          <w:color w:val="000000" w:themeColor="text1"/>
          <w:lang w:eastAsia="ko-KR"/>
        </w:rPr>
        <w:t>October</w:t>
      </w:r>
      <w:r w:rsidR="006365B5" w:rsidRPr="00C40DE8">
        <w:rPr>
          <w:b/>
          <w:color w:val="000000" w:themeColor="text1"/>
        </w:rPr>
        <w:t xml:space="preserve"> </w:t>
      </w:r>
      <w:r w:rsidR="006365B5" w:rsidRPr="00C40DE8">
        <w:rPr>
          <w:rFonts w:eastAsia="맑은 고딕" w:hint="eastAsia"/>
          <w:b/>
          <w:color w:val="000000" w:themeColor="text1"/>
          <w:lang w:eastAsia="ko-KR"/>
        </w:rPr>
        <w:t>31</w:t>
      </w:r>
    </w:p>
    <w:p w:rsidR="0070310E" w:rsidRPr="00C40DE8" w:rsidRDefault="00650DA7" w:rsidP="0070310E">
      <w:pPr>
        <w:rPr>
          <w:rFonts w:eastAsia="맑은 고딕"/>
          <w:color w:val="000000" w:themeColor="text1"/>
          <w:lang w:eastAsia="ko-KR"/>
        </w:rPr>
      </w:pPr>
      <w:r w:rsidRPr="00C40DE8">
        <w:rPr>
          <w:color w:val="000000" w:themeColor="text1"/>
        </w:rPr>
        <w:t xml:space="preserve">Room: </w:t>
      </w:r>
      <w:r w:rsidR="006365B5" w:rsidRPr="00C40DE8">
        <w:rPr>
          <w:rFonts w:eastAsia="맑은 고딕" w:hint="eastAsia"/>
          <w:color w:val="000000" w:themeColor="text1"/>
          <w:lang w:eastAsia="ko-KR"/>
        </w:rPr>
        <w:t>Ichou Room, Workpia Yokohama</w:t>
      </w:r>
    </w:p>
    <w:p w:rsidR="00CD225B" w:rsidRPr="00C40DE8" w:rsidRDefault="00CD225B" w:rsidP="00175EFB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C40DE8">
        <w:rPr>
          <w:rFonts w:eastAsia="맑은 고딕" w:hint="eastAsia"/>
          <w:color w:val="000000" w:themeColor="text1"/>
          <w:lang w:eastAsia="ko-KR"/>
        </w:rPr>
        <w:t xml:space="preserve">(14:00-14:10) </w:t>
      </w:r>
      <w:r w:rsidRPr="00C40DE8">
        <w:rPr>
          <w:color w:val="000000" w:themeColor="text1"/>
        </w:rPr>
        <w:t>Status of FUTURE (</w:t>
      </w:r>
      <w:r w:rsidRPr="00C40DE8">
        <w:rPr>
          <w:rFonts w:eastAsia="맑은 고딕" w:hint="eastAsia"/>
          <w:color w:val="000000" w:themeColor="text1"/>
          <w:lang w:eastAsia="ko-KR"/>
        </w:rPr>
        <w:t>Rykaczewski</w:t>
      </w:r>
      <w:r w:rsidRPr="00C40DE8">
        <w:rPr>
          <w:color w:val="000000" w:themeColor="text1"/>
        </w:rPr>
        <w:t>, liaison for FUTURE SSC)</w:t>
      </w:r>
    </w:p>
    <w:p w:rsidR="00D943CE" w:rsidRPr="00C40DE8" w:rsidRDefault="00540169" w:rsidP="003E1068">
      <w:pPr>
        <w:pStyle w:val="a3"/>
        <w:numPr>
          <w:ilvl w:val="0"/>
          <w:numId w:val="1"/>
        </w:numPr>
        <w:ind w:leftChars="0"/>
        <w:rPr>
          <w:rFonts w:eastAsia="맑은 고딕"/>
          <w:color w:val="000000" w:themeColor="text1"/>
          <w:lang w:eastAsia="ko-KR"/>
        </w:rPr>
      </w:pPr>
      <w:r w:rsidRPr="00C40DE8">
        <w:rPr>
          <w:rFonts w:eastAsia="맑은 고딕" w:hint="eastAsia"/>
          <w:color w:val="000000" w:themeColor="text1"/>
          <w:lang w:eastAsia="ko-KR"/>
        </w:rPr>
        <w:t>(14:</w:t>
      </w:r>
      <w:r w:rsidR="007E324E" w:rsidRPr="00C40DE8">
        <w:rPr>
          <w:rFonts w:eastAsia="맑은 고딕"/>
          <w:color w:val="000000" w:themeColor="text1"/>
          <w:lang w:eastAsia="ko-KR"/>
        </w:rPr>
        <w:t>1</w:t>
      </w:r>
      <w:r w:rsidRPr="00C40DE8">
        <w:rPr>
          <w:rFonts w:eastAsia="맑은 고딕" w:hint="eastAsia"/>
          <w:color w:val="000000" w:themeColor="text1"/>
          <w:lang w:eastAsia="ko-KR"/>
        </w:rPr>
        <w:t xml:space="preserve">0-15:00) </w:t>
      </w:r>
      <w:r w:rsidR="00D943CE" w:rsidRPr="00C40DE8">
        <w:rPr>
          <w:rFonts w:hint="eastAsia"/>
          <w:color w:val="000000" w:themeColor="text1"/>
        </w:rPr>
        <w:t>Relations with specific intern</w:t>
      </w:r>
      <w:r w:rsidR="007966A6" w:rsidRPr="00C40DE8">
        <w:rPr>
          <w:rFonts w:hint="eastAsia"/>
          <w:color w:val="000000" w:themeColor="text1"/>
        </w:rPr>
        <w:t>ational organizations/programs</w:t>
      </w:r>
      <w:r w:rsidR="007E324E" w:rsidRPr="00C40DE8">
        <w:rPr>
          <w:color w:val="000000" w:themeColor="text1"/>
        </w:rPr>
        <w:t xml:space="preserve">    </w:t>
      </w:r>
    </w:p>
    <w:p w:rsidR="007E324E" w:rsidRPr="00C40DE8" w:rsidRDefault="007E324E" w:rsidP="00B13FE2">
      <w:pPr>
        <w:pStyle w:val="a3"/>
        <w:rPr>
          <w:rFonts w:eastAsia="맑은 고딕"/>
          <w:color w:val="000000" w:themeColor="text1"/>
          <w:lang w:eastAsia="ko-KR"/>
        </w:rPr>
      </w:pPr>
      <w:r w:rsidRPr="00C40DE8">
        <w:rPr>
          <w:rFonts w:eastAsia="맑은 고딕" w:hint="eastAsia"/>
          <w:color w:val="000000" w:themeColor="text1"/>
          <w:lang w:eastAsia="ko-KR"/>
        </w:rPr>
        <w:t>ICES DIG</w:t>
      </w:r>
      <w:r w:rsidRPr="00C40DE8">
        <w:rPr>
          <w:rFonts w:eastAsia="맑은 고딕"/>
          <w:color w:val="000000" w:themeColor="text1"/>
          <w:lang w:eastAsia="ko-KR"/>
        </w:rPr>
        <w:t xml:space="preserve"> (Lee)</w:t>
      </w:r>
    </w:p>
    <w:p w:rsidR="007E324E" w:rsidRPr="00C40DE8" w:rsidRDefault="007E324E" w:rsidP="007E324E">
      <w:pPr>
        <w:pStyle w:val="a3"/>
        <w:rPr>
          <w:rFonts w:eastAsia="맑은 고딕"/>
          <w:color w:val="000000" w:themeColor="text1"/>
          <w:lang w:eastAsia="ko-KR"/>
        </w:rPr>
      </w:pPr>
      <w:r w:rsidRPr="00C40DE8">
        <w:rPr>
          <w:color w:val="000000" w:themeColor="text1"/>
        </w:rPr>
        <w:t>NOWPAP/DINRAC, NEAR-GOOS (Lee)</w:t>
      </w:r>
    </w:p>
    <w:p w:rsidR="00D943CE" w:rsidRPr="00C40DE8" w:rsidRDefault="00D943CE" w:rsidP="00B13FE2">
      <w:pPr>
        <w:pStyle w:val="a3"/>
        <w:rPr>
          <w:rFonts w:eastAsia="맑은 고딕"/>
          <w:color w:val="000000" w:themeColor="text1"/>
          <w:lang w:eastAsia="ko-KR"/>
        </w:rPr>
      </w:pPr>
      <w:r w:rsidRPr="00C40DE8">
        <w:rPr>
          <w:color w:val="000000" w:themeColor="text1"/>
        </w:rPr>
        <w:t>ODINWESTPAC (</w:t>
      </w:r>
      <w:r w:rsidR="0064592C" w:rsidRPr="00C40DE8">
        <w:rPr>
          <w:rFonts w:eastAsia="바탕체" w:cs="바탕체"/>
          <w:color w:val="000000" w:themeColor="text1"/>
          <w:lang w:eastAsia="ko-KR"/>
        </w:rPr>
        <w:t>Wan</w:t>
      </w:r>
      <w:r w:rsidRPr="00C40DE8">
        <w:rPr>
          <w:color w:val="000000" w:themeColor="text1"/>
        </w:rPr>
        <w:t>)</w:t>
      </w:r>
    </w:p>
    <w:p w:rsidR="00D943CE" w:rsidRPr="00C40DE8" w:rsidRDefault="00D943CE" w:rsidP="00B13FE2">
      <w:pPr>
        <w:pStyle w:val="a3"/>
        <w:rPr>
          <w:rFonts w:eastAsia="맑은 고딕"/>
          <w:color w:val="000000" w:themeColor="text1"/>
          <w:lang w:eastAsia="ko-KR"/>
        </w:rPr>
      </w:pPr>
      <w:r w:rsidRPr="00C40DE8">
        <w:rPr>
          <w:color w:val="000000" w:themeColor="text1"/>
        </w:rPr>
        <w:t xml:space="preserve">IOC/IODE (Michida, </w:t>
      </w:r>
      <w:r w:rsidR="0017309E" w:rsidRPr="00C40DE8">
        <w:rPr>
          <w:color w:val="000000" w:themeColor="text1"/>
        </w:rPr>
        <w:t>ex-officio member</w:t>
      </w:r>
      <w:r w:rsidRPr="00C40DE8">
        <w:rPr>
          <w:color w:val="000000" w:themeColor="text1"/>
        </w:rPr>
        <w:t>)</w:t>
      </w:r>
    </w:p>
    <w:p w:rsidR="00D943CE" w:rsidRPr="00C40DE8" w:rsidRDefault="00D943CE" w:rsidP="00B13FE2">
      <w:pPr>
        <w:pStyle w:val="a3"/>
        <w:rPr>
          <w:color w:val="000000" w:themeColor="text1"/>
        </w:rPr>
      </w:pPr>
      <w:r w:rsidRPr="00C40DE8">
        <w:rPr>
          <w:color w:val="000000" w:themeColor="text1"/>
        </w:rPr>
        <w:t>Others (?)</w:t>
      </w:r>
    </w:p>
    <w:p w:rsidR="006729DC" w:rsidRPr="00C40DE8" w:rsidRDefault="00540169" w:rsidP="006729DC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C40DE8">
        <w:rPr>
          <w:rFonts w:eastAsia="맑은 고딕" w:hint="eastAsia"/>
          <w:color w:val="000000" w:themeColor="text1"/>
          <w:lang w:eastAsia="ko-KR"/>
        </w:rPr>
        <w:t>(15:00-1</w:t>
      </w:r>
      <w:r w:rsidR="00EC3EC9" w:rsidRPr="00C40DE8">
        <w:rPr>
          <w:rFonts w:eastAsia="맑은 고딕"/>
          <w:color w:val="000000" w:themeColor="text1"/>
          <w:lang w:eastAsia="ko-KR"/>
        </w:rPr>
        <w:t>5</w:t>
      </w:r>
      <w:r w:rsidRPr="00C40DE8">
        <w:rPr>
          <w:rFonts w:eastAsia="맑은 고딕" w:hint="eastAsia"/>
          <w:color w:val="000000" w:themeColor="text1"/>
          <w:lang w:eastAsia="ko-KR"/>
        </w:rPr>
        <w:t>:</w:t>
      </w:r>
      <w:r w:rsidR="00EC3EC9" w:rsidRPr="00C40DE8">
        <w:rPr>
          <w:rFonts w:eastAsia="맑은 고딕"/>
          <w:color w:val="000000" w:themeColor="text1"/>
          <w:lang w:eastAsia="ko-KR"/>
        </w:rPr>
        <w:t>3</w:t>
      </w:r>
      <w:r w:rsidRPr="00C40DE8">
        <w:rPr>
          <w:rFonts w:eastAsia="맑은 고딕" w:hint="eastAsia"/>
          <w:color w:val="000000" w:themeColor="text1"/>
          <w:lang w:eastAsia="ko-KR"/>
        </w:rPr>
        <w:t xml:space="preserve">0) </w:t>
      </w:r>
      <w:r w:rsidR="006729DC" w:rsidRPr="00C40DE8">
        <w:rPr>
          <w:color w:val="000000" w:themeColor="text1"/>
        </w:rPr>
        <w:t>Review of proposed topic sessions and workshops of PICES 201</w:t>
      </w:r>
      <w:r w:rsidR="00CD225B" w:rsidRPr="00C40DE8">
        <w:rPr>
          <w:rFonts w:eastAsia="맑은 고딕" w:hint="eastAsia"/>
          <w:color w:val="000000" w:themeColor="text1"/>
          <w:lang w:eastAsia="ko-KR"/>
        </w:rPr>
        <w:t>9</w:t>
      </w:r>
      <w:r w:rsidR="007966A6" w:rsidRPr="00C40DE8">
        <w:rPr>
          <w:color w:val="000000" w:themeColor="text1"/>
        </w:rPr>
        <w:t xml:space="preserve"> (All</w:t>
      </w:r>
      <w:r w:rsidR="006729DC" w:rsidRPr="00C40DE8">
        <w:rPr>
          <w:color w:val="000000" w:themeColor="text1"/>
        </w:rPr>
        <w:t>)</w:t>
      </w:r>
    </w:p>
    <w:p w:rsidR="006729DC" w:rsidRPr="00C40DE8" w:rsidRDefault="00540169" w:rsidP="006729DC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C40DE8">
        <w:rPr>
          <w:rFonts w:eastAsia="맑은 고딕" w:hint="eastAsia"/>
          <w:color w:val="000000" w:themeColor="text1"/>
          <w:lang w:eastAsia="ko-KR"/>
        </w:rPr>
        <w:t>(1</w:t>
      </w:r>
      <w:r w:rsidR="00EC3EC9" w:rsidRPr="00C40DE8">
        <w:rPr>
          <w:rFonts w:eastAsia="맑은 고딕"/>
          <w:color w:val="000000" w:themeColor="text1"/>
          <w:lang w:eastAsia="ko-KR"/>
        </w:rPr>
        <w:t>5</w:t>
      </w:r>
      <w:r w:rsidRPr="00C40DE8">
        <w:rPr>
          <w:rFonts w:eastAsia="맑은 고딕" w:hint="eastAsia"/>
          <w:color w:val="000000" w:themeColor="text1"/>
          <w:lang w:eastAsia="ko-KR"/>
        </w:rPr>
        <w:t>:</w:t>
      </w:r>
      <w:r w:rsidR="00EC3EC9" w:rsidRPr="00C40DE8">
        <w:rPr>
          <w:rFonts w:eastAsia="맑은 고딕"/>
          <w:color w:val="000000" w:themeColor="text1"/>
          <w:lang w:eastAsia="ko-KR"/>
        </w:rPr>
        <w:t>3</w:t>
      </w:r>
      <w:r w:rsidRPr="00C40DE8">
        <w:rPr>
          <w:rFonts w:eastAsia="맑은 고딕" w:hint="eastAsia"/>
          <w:color w:val="000000" w:themeColor="text1"/>
          <w:lang w:eastAsia="ko-KR"/>
        </w:rPr>
        <w:t xml:space="preserve">0-16:30) </w:t>
      </w:r>
      <w:r w:rsidR="006729DC" w:rsidRPr="00C40DE8">
        <w:rPr>
          <w:color w:val="000000" w:themeColor="text1"/>
        </w:rPr>
        <w:t>Review of</w:t>
      </w:r>
      <w:r w:rsidR="00AD3A13" w:rsidRPr="00C40DE8">
        <w:rPr>
          <w:color w:val="000000" w:themeColor="text1"/>
        </w:rPr>
        <w:t xml:space="preserve"> progress of TCODE Workplan 201</w:t>
      </w:r>
      <w:r w:rsidR="00AD3A13" w:rsidRPr="00C40DE8">
        <w:rPr>
          <w:rFonts w:eastAsia="맑은 고딕" w:hint="eastAsia"/>
          <w:color w:val="000000" w:themeColor="text1"/>
          <w:lang w:eastAsia="ko-KR"/>
        </w:rPr>
        <w:t>7</w:t>
      </w:r>
      <w:r w:rsidR="00DC0D2D" w:rsidRPr="00C40DE8">
        <w:rPr>
          <w:color w:val="000000" w:themeColor="text1"/>
        </w:rPr>
        <w:t>/201</w:t>
      </w:r>
      <w:r w:rsidR="00AD3A13" w:rsidRPr="00C40DE8">
        <w:rPr>
          <w:rFonts w:eastAsia="맑은 고딕" w:hint="eastAsia"/>
          <w:color w:val="000000" w:themeColor="text1"/>
          <w:lang w:eastAsia="ko-KR"/>
        </w:rPr>
        <w:t>8</w:t>
      </w:r>
      <w:r w:rsidR="006729DC" w:rsidRPr="00C40DE8">
        <w:rPr>
          <w:color w:val="000000" w:themeColor="text1"/>
        </w:rPr>
        <w:t xml:space="preserve"> (All)</w:t>
      </w:r>
    </w:p>
    <w:p w:rsidR="006729DC" w:rsidRPr="00C40DE8" w:rsidRDefault="00540169" w:rsidP="006729DC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C40DE8">
        <w:rPr>
          <w:rFonts w:eastAsia="맑은 고딕" w:hint="eastAsia"/>
          <w:color w:val="000000" w:themeColor="text1"/>
          <w:lang w:eastAsia="ko-KR"/>
        </w:rPr>
        <w:t xml:space="preserve">(16:30-17:00) </w:t>
      </w:r>
      <w:r w:rsidR="001140CD" w:rsidRPr="00C40DE8">
        <w:rPr>
          <w:rFonts w:hint="eastAsia"/>
          <w:color w:val="000000" w:themeColor="text1"/>
        </w:rPr>
        <w:t>Discussion</w:t>
      </w:r>
      <w:r w:rsidR="00417372" w:rsidRPr="00C40DE8">
        <w:rPr>
          <w:rFonts w:eastAsia="맑은 고딕" w:hint="eastAsia"/>
          <w:color w:val="000000" w:themeColor="text1"/>
          <w:lang w:eastAsia="ko-KR"/>
        </w:rPr>
        <w:t xml:space="preserve"> on</w:t>
      </w:r>
      <w:r w:rsidR="001140CD" w:rsidRPr="00C40DE8">
        <w:rPr>
          <w:rFonts w:hint="eastAsia"/>
          <w:color w:val="000000" w:themeColor="text1"/>
        </w:rPr>
        <w:t xml:space="preserve"> TCODE Workplan 201</w:t>
      </w:r>
      <w:r w:rsidR="00AD3A13" w:rsidRPr="00C40DE8">
        <w:rPr>
          <w:rFonts w:eastAsia="맑은 고딕" w:hint="eastAsia"/>
          <w:color w:val="000000" w:themeColor="text1"/>
          <w:lang w:eastAsia="ko-KR"/>
        </w:rPr>
        <w:t>8</w:t>
      </w:r>
      <w:r w:rsidR="001140CD" w:rsidRPr="00C40DE8">
        <w:rPr>
          <w:rFonts w:hint="eastAsia"/>
          <w:color w:val="000000" w:themeColor="text1"/>
        </w:rPr>
        <w:t>/201</w:t>
      </w:r>
      <w:r w:rsidR="00AD3A13" w:rsidRPr="00C40DE8">
        <w:rPr>
          <w:rFonts w:eastAsia="맑은 고딕" w:hint="eastAsia"/>
          <w:color w:val="000000" w:themeColor="text1"/>
          <w:lang w:eastAsia="ko-KR"/>
        </w:rPr>
        <w:t>9</w:t>
      </w:r>
      <w:r w:rsidR="006729DC" w:rsidRPr="00C40DE8">
        <w:rPr>
          <w:rFonts w:hint="eastAsia"/>
          <w:color w:val="000000" w:themeColor="text1"/>
        </w:rPr>
        <w:t xml:space="preserve"> (All)</w:t>
      </w:r>
    </w:p>
    <w:p w:rsidR="006873A9" w:rsidRPr="00C40DE8" w:rsidRDefault="00540169" w:rsidP="006729DC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C40DE8">
        <w:rPr>
          <w:rFonts w:eastAsia="맑은 고딕" w:hint="eastAsia"/>
          <w:color w:val="000000" w:themeColor="text1"/>
          <w:lang w:eastAsia="ko-KR"/>
        </w:rPr>
        <w:t xml:space="preserve">(17:00-17:30) </w:t>
      </w:r>
      <w:r w:rsidR="006873A9" w:rsidRPr="00C40DE8">
        <w:rPr>
          <w:color w:val="000000" w:themeColor="text1"/>
        </w:rPr>
        <w:t>Presentation of country report (representative of member countries)</w:t>
      </w:r>
    </w:p>
    <w:p w:rsidR="001D3D0C" w:rsidRPr="00C40DE8" w:rsidRDefault="00540169" w:rsidP="006729DC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C40DE8">
        <w:rPr>
          <w:rFonts w:eastAsia="맑은 고딕" w:hint="eastAsia"/>
          <w:color w:val="000000" w:themeColor="text1"/>
          <w:lang w:eastAsia="ko-KR"/>
        </w:rPr>
        <w:t xml:space="preserve">(17:30-17:50) </w:t>
      </w:r>
      <w:r w:rsidR="001D3D0C" w:rsidRPr="00C40DE8">
        <w:rPr>
          <w:color w:val="000000" w:themeColor="text1"/>
        </w:rPr>
        <w:t>Other business</w:t>
      </w:r>
    </w:p>
    <w:p w:rsidR="00774BF0" w:rsidRPr="00C40DE8" w:rsidRDefault="00540169" w:rsidP="00774BF0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C40DE8">
        <w:rPr>
          <w:rFonts w:eastAsia="맑은 고딕" w:hint="eastAsia"/>
          <w:color w:val="000000" w:themeColor="text1"/>
          <w:lang w:eastAsia="ko-KR"/>
        </w:rPr>
        <w:t xml:space="preserve">(17:50-18:00) </w:t>
      </w:r>
      <w:r w:rsidR="00632F3D" w:rsidRPr="00C40DE8">
        <w:rPr>
          <w:color w:val="000000" w:themeColor="text1"/>
        </w:rPr>
        <w:t>Closing</w:t>
      </w:r>
    </w:p>
    <w:p w:rsidR="00774BF0" w:rsidRDefault="00774BF0" w:rsidP="00774BF0"/>
    <w:p w:rsidR="00BC3B74" w:rsidRDefault="00BC3B74" w:rsidP="00774BF0">
      <w:pPr>
        <w:rPr>
          <w:rFonts w:eastAsia="맑은 고딕"/>
          <w:lang w:eastAsia="ko-KR"/>
        </w:rPr>
      </w:pPr>
      <w:bookmarkStart w:id="0" w:name="_GoBack"/>
      <w:bookmarkEnd w:id="0"/>
    </w:p>
    <w:p w:rsidR="003D7812" w:rsidRDefault="003D7812" w:rsidP="00774BF0">
      <w:pPr>
        <w:rPr>
          <w:rFonts w:eastAsia="맑은 고딕"/>
          <w:lang w:eastAsia="ko-KR"/>
        </w:rPr>
      </w:pPr>
    </w:p>
    <w:p w:rsidR="00774BF0" w:rsidRPr="00B13FE2" w:rsidRDefault="008006A4" w:rsidP="00774BF0">
      <w:pPr>
        <w:rPr>
          <w:b/>
        </w:rPr>
      </w:pPr>
      <w:r w:rsidRPr="00B13FE2">
        <w:rPr>
          <w:b/>
        </w:rPr>
        <w:t xml:space="preserve">Prospective </w:t>
      </w:r>
      <w:r w:rsidR="002315BA" w:rsidRPr="00B13FE2">
        <w:rPr>
          <w:b/>
        </w:rPr>
        <w:t>participants</w:t>
      </w:r>
      <w:r w:rsidR="00774BF0" w:rsidRPr="00B13FE2">
        <w:rPr>
          <w:rFonts w:hint="eastAsia"/>
          <w:b/>
        </w:rPr>
        <w:t xml:space="preserve"> </w:t>
      </w:r>
      <w:r w:rsidR="00774BF0" w:rsidRPr="00B13FE2">
        <w:rPr>
          <w:b/>
        </w:rPr>
        <w:t>(</w:t>
      </w:r>
      <w:r w:rsidRPr="00B13FE2">
        <w:rPr>
          <w:b/>
        </w:rPr>
        <w:t xml:space="preserve">based on </w:t>
      </w:r>
      <w:r w:rsidR="00774BF0" w:rsidRPr="00B13FE2">
        <w:rPr>
          <w:b/>
        </w:rPr>
        <w:t>registration summary)</w:t>
      </w:r>
    </w:p>
    <w:p w:rsidR="00774BF0" w:rsidRPr="00774BF0" w:rsidRDefault="00774BF0" w:rsidP="00774BF0">
      <w:pPr>
        <w:rPr>
          <w:u w:val="single"/>
        </w:rPr>
      </w:pPr>
      <w:r w:rsidRPr="00774BF0">
        <w:rPr>
          <w:rFonts w:hint="eastAsia"/>
          <w:u w:val="single"/>
        </w:rPr>
        <w:t>Members</w:t>
      </w:r>
    </w:p>
    <w:p w:rsidR="00385140" w:rsidRPr="008264F8" w:rsidRDefault="00E71955" w:rsidP="00774BF0">
      <w:pPr>
        <w:rPr>
          <w:rFonts w:eastAsia="맑은 고딕"/>
          <w:color w:val="000000" w:themeColor="text1"/>
          <w:lang w:eastAsia="ko-KR"/>
        </w:rPr>
      </w:pPr>
      <w:r>
        <w:t xml:space="preserve">Canada: </w:t>
      </w:r>
      <w:r w:rsidR="00774BF0">
        <w:t xml:space="preserve">Peter </w:t>
      </w:r>
      <w:r w:rsidR="00774BF0" w:rsidRPr="008264F8">
        <w:rPr>
          <w:color w:val="000000" w:themeColor="text1"/>
        </w:rPr>
        <w:t>Chandler</w:t>
      </w:r>
      <w:r w:rsidR="00512E65" w:rsidRPr="008264F8">
        <w:rPr>
          <w:rFonts w:eastAsia="맑은 고딕" w:hint="eastAsia"/>
          <w:color w:val="000000" w:themeColor="text1"/>
          <w:lang w:eastAsia="ko-KR"/>
        </w:rPr>
        <w:t xml:space="preserve"> (vice-chair)</w:t>
      </w:r>
    </w:p>
    <w:p w:rsidR="00986B7F" w:rsidRPr="008264F8" w:rsidRDefault="00E71955" w:rsidP="00774BF0">
      <w:pPr>
        <w:rPr>
          <w:rFonts w:eastAsia="맑은 고딕"/>
          <w:color w:val="000000" w:themeColor="text1"/>
          <w:lang w:eastAsia="ko-KR"/>
        </w:rPr>
      </w:pPr>
      <w:r w:rsidRPr="008264F8">
        <w:rPr>
          <w:color w:val="000000" w:themeColor="text1"/>
        </w:rPr>
        <w:t>China:</w:t>
      </w:r>
      <w:r w:rsidR="00A50B8B" w:rsidRPr="008264F8">
        <w:rPr>
          <w:color w:val="000000" w:themeColor="text1"/>
        </w:rPr>
        <w:t xml:space="preserve"> </w:t>
      </w:r>
      <w:r w:rsidR="00986B7F" w:rsidRPr="008264F8">
        <w:rPr>
          <w:rFonts w:eastAsia="바탕체" w:cs="바탕체"/>
          <w:color w:val="000000" w:themeColor="text1"/>
        </w:rPr>
        <w:t>Manchun</w:t>
      </w:r>
      <w:r w:rsidR="00DD25AC">
        <w:rPr>
          <w:rFonts w:eastAsia="바탕체" w:cs="바탕체" w:hint="eastAsia"/>
          <w:color w:val="000000" w:themeColor="text1"/>
          <w:lang w:eastAsia="ko-KR"/>
        </w:rPr>
        <w:t xml:space="preserve"> Chen</w:t>
      </w:r>
      <w:r w:rsidR="00986B7F" w:rsidRPr="008264F8">
        <w:rPr>
          <w:rFonts w:eastAsia="바탕체" w:cs="바탕체"/>
          <w:color w:val="000000" w:themeColor="text1"/>
        </w:rPr>
        <w:t xml:space="preserve">, </w:t>
      </w:r>
      <w:r w:rsidR="00986B7F" w:rsidRPr="008264F8">
        <w:rPr>
          <w:rFonts w:eastAsia="맑은 고딕" w:hint="eastAsia"/>
          <w:color w:val="000000" w:themeColor="text1"/>
          <w:lang w:eastAsia="ko-KR"/>
        </w:rPr>
        <w:t>Fangfang Wan</w:t>
      </w:r>
      <w:r w:rsidR="00986B7F" w:rsidRPr="008264F8">
        <w:rPr>
          <w:rFonts w:eastAsia="맑은 고딕"/>
          <w:color w:val="000000" w:themeColor="text1"/>
          <w:lang w:eastAsia="ko-KR"/>
        </w:rPr>
        <w:t xml:space="preserve"> (on behalf of Jinkun Yang)</w:t>
      </w:r>
      <w:r w:rsidR="00512E65" w:rsidRPr="008264F8">
        <w:rPr>
          <w:rFonts w:eastAsia="맑은 고딕" w:hint="eastAsia"/>
          <w:color w:val="000000" w:themeColor="text1"/>
          <w:lang w:eastAsia="ko-KR"/>
        </w:rPr>
        <w:t xml:space="preserve"> </w:t>
      </w:r>
    </w:p>
    <w:p w:rsidR="00774BF0" w:rsidRPr="00DD25AC" w:rsidRDefault="00E71955" w:rsidP="00774BF0">
      <w:pPr>
        <w:rPr>
          <w:rFonts w:eastAsia="맑은 고딕"/>
          <w:color w:val="000000" w:themeColor="text1"/>
          <w:lang w:eastAsia="ko-KR"/>
        </w:rPr>
      </w:pPr>
      <w:r w:rsidRPr="008264F8">
        <w:rPr>
          <w:color w:val="000000" w:themeColor="text1"/>
        </w:rPr>
        <w:t xml:space="preserve">Japan: </w:t>
      </w:r>
      <w:r w:rsidR="00774BF0" w:rsidRPr="008264F8">
        <w:rPr>
          <w:color w:val="000000" w:themeColor="text1"/>
        </w:rPr>
        <w:t>Daisuke Ambe</w:t>
      </w:r>
      <w:r w:rsidR="008006A4" w:rsidRPr="008264F8">
        <w:rPr>
          <w:color w:val="000000" w:themeColor="text1"/>
        </w:rPr>
        <w:t xml:space="preserve">, </w:t>
      </w:r>
      <w:r w:rsidR="00774BF0" w:rsidRPr="008264F8">
        <w:rPr>
          <w:color w:val="000000" w:themeColor="text1"/>
        </w:rPr>
        <w:t>Tomowo Watanabe</w:t>
      </w:r>
      <w:r w:rsidR="00DD25AC">
        <w:rPr>
          <w:rFonts w:eastAsia="맑은 고딕" w:hint="eastAsia"/>
          <w:color w:val="000000" w:themeColor="text1"/>
          <w:lang w:eastAsia="ko-KR"/>
        </w:rPr>
        <w:t>, Toru Suzuki</w:t>
      </w:r>
    </w:p>
    <w:p w:rsidR="00607024" w:rsidRPr="008264F8" w:rsidRDefault="00E71955" w:rsidP="00774BF0">
      <w:pPr>
        <w:rPr>
          <w:rFonts w:eastAsia="맑은 고딕"/>
          <w:color w:val="000000" w:themeColor="text1"/>
          <w:lang w:eastAsia="ko-KR"/>
        </w:rPr>
      </w:pPr>
      <w:r w:rsidRPr="008264F8">
        <w:rPr>
          <w:color w:val="000000" w:themeColor="text1"/>
        </w:rPr>
        <w:t xml:space="preserve">Korea; </w:t>
      </w:r>
      <w:r w:rsidR="00774BF0" w:rsidRPr="008264F8">
        <w:rPr>
          <w:color w:val="000000" w:themeColor="text1"/>
        </w:rPr>
        <w:t>Sang-Hwa Choi</w:t>
      </w:r>
      <w:r w:rsidR="008006A4" w:rsidRPr="008264F8">
        <w:rPr>
          <w:color w:val="000000" w:themeColor="text1"/>
        </w:rPr>
        <w:t>,</w:t>
      </w:r>
      <w:r w:rsidR="003D7812" w:rsidRPr="008264F8">
        <w:rPr>
          <w:rFonts w:eastAsia="맑은 고딕" w:hint="eastAsia"/>
          <w:color w:val="000000" w:themeColor="text1"/>
          <w:lang w:eastAsia="ko-KR"/>
        </w:rPr>
        <w:t xml:space="preserve"> Jung NO Kwon,</w:t>
      </w:r>
      <w:r w:rsidR="008006A4" w:rsidRPr="008264F8">
        <w:rPr>
          <w:color w:val="000000" w:themeColor="text1"/>
        </w:rPr>
        <w:t xml:space="preserve"> </w:t>
      </w:r>
      <w:r w:rsidR="00607024" w:rsidRPr="008264F8">
        <w:rPr>
          <w:color w:val="000000" w:themeColor="text1"/>
        </w:rPr>
        <w:t>Joon-Soo Le</w:t>
      </w:r>
      <w:r w:rsidRPr="008264F8">
        <w:rPr>
          <w:color w:val="000000" w:themeColor="text1"/>
        </w:rPr>
        <w:t>e</w:t>
      </w:r>
      <w:r w:rsidR="00512E65" w:rsidRPr="008264F8">
        <w:rPr>
          <w:rFonts w:eastAsia="맑은 고딕" w:hint="eastAsia"/>
          <w:color w:val="000000" w:themeColor="text1"/>
          <w:lang w:eastAsia="ko-KR"/>
        </w:rPr>
        <w:t xml:space="preserve"> (chair)</w:t>
      </w:r>
      <w:r w:rsidR="003D7812" w:rsidRPr="008264F8">
        <w:rPr>
          <w:rFonts w:eastAsia="맑은 고딕" w:hint="eastAsia"/>
          <w:color w:val="000000" w:themeColor="text1"/>
          <w:lang w:eastAsia="ko-KR"/>
        </w:rPr>
        <w:t xml:space="preserve">, </w:t>
      </w:r>
    </w:p>
    <w:p w:rsidR="002315BA" w:rsidRDefault="00E71955" w:rsidP="00774BF0">
      <w:r w:rsidRPr="008264F8">
        <w:rPr>
          <w:color w:val="000000" w:themeColor="text1"/>
        </w:rPr>
        <w:t xml:space="preserve">Russia: </w:t>
      </w:r>
      <w:r w:rsidR="002315BA" w:rsidRPr="008264F8">
        <w:rPr>
          <w:color w:val="000000" w:themeColor="text1"/>
        </w:rPr>
        <w:t>Georgiy Moiseenko</w:t>
      </w:r>
      <w:r w:rsidR="008006A4" w:rsidRPr="008264F8">
        <w:rPr>
          <w:color w:val="000000" w:themeColor="text1"/>
        </w:rPr>
        <w:t xml:space="preserve">, </w:t>
      </w:r>
      <w:r w:rsidRPr="008264F8">
        <w:rPr>
          <w:color w:val="000000" w:themeColor="text1"/>
        </w:rPr>
        <w:t>Igor Shevchenko</w:t>
      </w:r>
    </w:p>
    <w:p w:rsidR="002315BA" w:rsidRPr="00DD25AC" w:rsidRDefault="00E71955" w:rsidP="00774BF0">
      <w:pPr>
        <w:rPr>
          <w:rFonts w:eastAsia="맑은 고딕"/>
          <w:lang w:eastAsia="ko-KR"/>
        </w:rPr>
      </w:pPr>
      <w:r>
        <w:t>U</w:t>
      </w:r>
      <w:r w:rsidR="00E5034D">
        <w:t>.</w:t>
      </w:r>
      <w:r>
        <w:t>S</w:t>
      </w:r>
      <w:r w:rsidR="00E5034D">
        <w:t>.</w:t>
      </w:r>
      <w:r>
        <w:t>A</w:t>
      </w:r>
      <w:r w:rsidR="00E5034D">
        <w:t>.</w:t>
      </w:r>
      <w:r>
        <w:t xml:space="preserve">: </w:t>
      </w:r>
      <w:r w:rsidR="00DD25AC">
        <w:rPr>
          <w:rFonts w:eastAsia="맑은 고딕" w:hint="eastAsia"/>
          <w:lang w:eastAsia="ko-KR"/>
        </w:rPr>
        <w:t>Jeanette Gann</w:t>
      </w:r>
    </w:p>
    <w:p w:rsidR="00774BF0" w:rsidRDefault="00DD25AC" w:rsidP="00774BF0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E</w:t>
      </w:r>
      <w:r>
        <w:rPr>
          <w:rFonts w:eastAsia="맑은 고딕" w:hint="eastAsia"/>
          <w:lang w:eastAsia="ko-KR"/>
        </w:rPr>
        <w:t>x-officio member: Yutaka Michida (represents IODE)</w:t>
      </w:r>
    </w:p>
    <w:p w:rsidR="00DD25AC" w:rsidRPr="00DD25AC" w:rsidRDefault="00DD25AC" w:rsidP="00774BF0">
      <w:pPr>
        <w:rPr>
          <w:rFonts w:eastAsia="맑은 고딕"/>
          <w:lang w:eastAsia="ko-KR"/>
        </w:rPr>
      </w:pPr>
    </w:p>
    <w:p w:rsidR="002315BA" w:rsidRPr="002315BA" w:rsidRDefault="002315BA" w:rsidP="00774BF0">
      <w:pPr>
        <w:rPr>
          <w:u w:val="single"/>
        </w:rPr>
      </w:pPr>
      <w:r w:rsidRPr="002315BA">
        <w:rPr>
          <w:rFonts w:hint="eastAsia"/>
          <w:u w:val="single"/>
        </w:rPr>
        <w:t>Guests</w:t>
      </w:r>
    </w:p>
    <w:p w:rsidR="00145D7C" w:rsidRPr="008264F8" w:rsidRDefault="00145D7C" w:rsidP="00774BF0">
      <w:pPr>
        <w:rPr>
          <w:rFonts w:eastAsia="맑은 고딕"/>
          <w:color w:val="000000" w:themeColor="text1"/>
          <w:lang w:eastAsia="ko-KR"/>
        </w:rPr>
      </w:pPr>
      <w:r w:rsidRPr="008264F8">
        <w:rPr>
          <w:rFonts w:eastAsia="맑은 고딕" w:hint="eastAsia"/>
          <w:color w:val="000000" w:themeColor="text1"/>
          <w:lang w:eastAsia="ko-KR"/>
        </w:rPr>
        <w:t>Robin Brown</w:t>
      </w:r>
      <w:r w:rsidRPr="008264F8">
        <w:rPr>
          <w:rFonts w:eastAsia="맑은 고딕"/>
          <w:color w:val="000000" w:themeColor="text1"/>
          <w:lang w:eastAsia="ko-KR"/>
        </w:rPr>
        <w:t xml:space="preserve"> (PICES Executive Secretary)</w:t>
      </w:r>
    </w:p>
    <w:p w:rsidR="00B45EF5" w:rsidRDefault="002315BA" w:rsidP="00774BF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264F8">
        <w:rPr>
          <w:color w:val="000000" w:themeColor="text1"/>
        </w:rPr>
        <w:t xml:space="preserve">Sung </w:t>
      </w:r>
      <w:r>
        <w:t>Yong Kim (MONITOR, AP-NPCOOS)</w:t>
      </w:r>
    </w:p>
    <w:p w:rsidR="00774BF0" w:rsidRDefault="00AF6C9E" w:rsidP="00774BF0">
      <w:r>
        <w:rPr>
          <w:rFonts w:eastAsia="맑은 고딕" w:hint="eastAsia"/>
          <w:lang w:eastAsia="ko-KR"/>
        </w:rPr>
        <w:t>Ryan Rykaczewski</w:t>
      </w:r>
      <w:r w:rsidR="002315BA">
        <w:t xml:space="preserve"> (FUTURE SSC)</w:t>
      </w:r>
    </w:p>
    <w:p w:rsidR="00352619" w:rsidRDefault="00352619" w:rsidP="00774BF0"/>
    <w:p w:rsidR="00352619" w:rsidRDefault="00352619" w:rsidP="00774BF0"/>
    <w:p w:rsidR="00352619" w:rsidRDefault="00352619" w:rsidP="00774BF0"/>
    <w:sectPr w:rsidR="00352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0A" w:rsidRDefault="00DE310A" w:rsidP="00860B83">
      <w:r>
        <w:separator/>
      </w:r>
    </w:p>
  </w:endnote>
  <w:endnote w:type="continuationSeparator" w:id="0">
    <w:p w:rsidR="00DE310A" w:rsidRDefault="00DE310A" w:rsidP="0086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0A" w:rsidRDefault="00DE310A" w:rsidP="00860B83">
      <w:r>
        <w:separator/>
      </w:r>
    </w:p>
  </w:footnote>
  <w:footnote w:type="continuationSeparator" w:id="0">
    <w:p w:rsidR="00DE310A" w:rsidRDefault="00DE310A" w:rsidP="0086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FD"/>
    <w:multiLevelType w:val="hybridMultilevel"/>
    <w:tmpl w:val="D6FAF048"/>
    <w:lvl w:ilvl="0" w:tplc="6F34B2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F0"/>
    <w:rsid w:val="00000B44"/>
    <w:rsid w:val="00091BFD"/>
    <w:rsid w:val="00094643"/>
    <w:rsid w:val="00094A50"/>
    <w:rsid w:val="000D4227"/>
    <w:rsid w:val="001140CD"/>
    <w:rsid w:val="0011642C"/>
    <w:rsid w:val="00145D7C"/>
    <w:rsid w:val="00157F1B"/>
    <w:rsid w:val="001608CF"/>
    <w:rsid w:val="0017309E"/>
    <w:rsid w:val="00175EFB"/>
    <w:rsid w:val="001826F9"/>
    <w:rsid w:val="00183FC3"/>
    <w:rsid w:val="00185A56"/>
    <w:rsid w:val="00190F08"/>
    <w:rsid w:val="00192851"/>
    <w:rsid w:val="001C2C65"/>
    <w:rsid w:val="001D3D0C"/>
    <w:rsid w:val="001D6187"/>
    <w:rsid w:val="00216151"/>
    <w:rsid w:val="002315BA"/>
    <w:rsid w:val="00240D7A"/>
    <w:rsid w:val="0024261C"/>
    <w:rsid w:val="002631AB"/>
    <w:rsid w:val="002A3FFD"/>
    <w:rsid w:val="002D2673"/>
    <w:rsid w:val="002D50A9"/>
    <w:rsid w:val="002D7E64"/>
    <w:rsid w:val="002E351D"/>
    <w:rsid w:val="00310836"/>
    <w:rsid w:val="0032527F"/>
    <w:rsid w:val="00332BAD"/>
    <w:rsid w:val="00333B1A"/>
    <w:rsid w:val="00341727"/>
    <w:rsid w:val="00342CA9"/>
    <w:rsid w:val="00343CD8"/>
    <w:rsid w:val="00352619"/>
    <w:rsid w:val="00385140"/>
    <w:rsid w:val="003926C5"/>
    <w:rsid w:val="00397ED6"/>
    <w:rsid w:val="003C31A8"/>
    <w:rsid w:val="003D5950"/>
    <w:rsid w:val="003D7812"/>
    <w:rsid w:val="00401A6A"/>
    <w:rsid w:val="0041709E"/>
    <w:rsid w:val="00417372"/>
    <w:rsid w:val="004808EC"/>
    <w:rsid w:val="004E541D"/>
    <w:rsid w:val="00512E65"/>
    <w:rsid w:val="0053574F"/>
    <w:rsid w:val="00540169"/>
    <w:rsid w:val="00544E9B"/>
    <w:rsid w:val="00567FDB"/>
    <w:rsid w:val="005721EA"/>
    <w:rsid w:val="005A74B1"/>
    <w:rsid w:val="005B7EA9"/>
    <w:rsid w:val="005C27F8"/>
    <w:rsid w:val="005F2E82"/>
    <w:rsid w:val="00607024"/>
    <w:rsid w:val="00632F3D"/>
    <w:rsid w:val="006365B5"/>
    <w:rsid w:val="0064592C"/>
    <w:rsid w:val="00650DA7"/>
    <w:rsid w:val="00663B8E"/>
    <w:rsid w:val="006729DC"/>
    <w:rsid w:val="0068119D"/>
    <w:rsid w:val="006873A9"/>
    <w:rsid w:val="006A00BD"/>
    <w:rsid w:val="006A1FF4"/>
    <w:rsid w:val="006F21ED"/>
    <w:rsid w:val="0070310E"/>
    <w:rsid w:val="00706313"/>
    <w:rsid w:val="00756D5B"/>
    <w:rsid w:val="00763F7B"/>
    <w:rsid w:val="00774BF0"/>
    <w:rsid w:val="00774F2E"/>
    <w:rsid w:val="007966A6"/>
    <w:rsid w:val="007A29E3"/>
    <w:rsid w:val="007A5F81"/>
    <w:rsid w:val="007B0EB9"/>
    <w:rsid w:val="007E324E"/>
    <w:rsid w:val="007E69A5"/>
    <w:rsid w:val="007F247D"/>
    <w:rsid w:val="007F6C78"/>
    <w:rsid w:val="008006A4"/>
    <w:rsid w:val="00811EF3"/>
    <w:rsid w:val="00817CC0"/>
    <w:rsid w:val="008264F8"/>
    <w:rsid w:val="00831EDC"/>
    <w:rsid w:val="00851519"/>
    <w:rsid w:val="00860B83"/>
    <w:rsid w:val="008729EA"/>
    <w:rsid w:val="00876F5E"/>
    <w:rsid w:val="00897089"/>
    <w:rsid w:val="008B3374"/>
    <w:rsid w:val="008C49F0"/>
    <w:rsid w:val="008D4769"/>
    <w:rsid w:val="00922CA0"/>
    <w:rsid w:val="009375AA"/>
    <w:rsid w:val="00952A94"/>
    <w:rsid w:val="00955469"/>
    <w:rsid w:val="00973F11"/>
    <w:rsid w:val="00986B7F"/>
    <w:rsid w:val="009D3B31"/>
    <w:rsid w:val="009D4656"/>
    <w:rsid w:val="00A077B3"/>
    <w:rsid w:val="00A37F28"/>
    <w:rsid w:val="00A453E1"/>
    <w:rsid w:val="00A50B8B"/>
    <w:rsid w:val="00A6328C"/>
    <w:rsid w:val="00A768C1"/>
    <w:rsid w:val="00A77CC4"/>
    <w:rsid w:val="00AA5F69"/>
    <w:rsid w:val="00AC5BCC"/>
    <w:rsid w:val="00AD3A13"/>
    <w:rsid w:val="00AF6C9E"/>
    <w:rsid w:val="00B03AAF"/>
    <w:rsid w:val="00B10014"/>
    <w:rsid w:val="00B137DC"/>
    <w:rsid w:val="00B13FE2"/>
    <w:rsid w:val="00B45EF5"/>
    <w:rsid w:val="00B5720A"/>
    <w:rsid w:val="00B6667F"/>
    <w:rsid w:val="00BC3B74"/>
    <w:rsid w:val="00BF36F7"/>
    <w:rsid w:val="00BF77D5"/>
    <w:rsid w:val="00C0750B"/>
    <w:rsid w:val="00C16E46"/>
    <w:rsid w:val="00C357F8"/>
    <w:rsid w:val="00C40DE8"/>
    <w:rsid w:val="00C851EB"/>
    <w:rsid w:val="00C9149C"/>
    <w:rsid w:val="00CA3801"/>
    <w:rsid w:val="00CB225F"/>
    <w:rsid w:val="00CD225B"/>
    <w:rsid w:val="00CD484E"/>
    <w:rsid w:val="00D11F44"/>
    <w:rsid w:val="00D228F8"/>
    <w:rsid w:val="00D2468B"/>
    <w:rsid w:val="00D2635B"/>
    <w:rsid w:val="00D64212"/>
    <w:rsid w:val="00D81572"/>
    <w:rsid w:val="00D92546"/>
    <w:rsid w:val="00D943CE"/>
    <w:rsid w:val="00DA6FFF"/>
    <w:rsid w:val="00DB37E8"/>
    <w:rsid w:val="00DC0D2D"/>
    <w:rsid w:val="00DC73A3"/>
    <w:rsid w:val="00DD25AC"/>
    <w:rsid w:val="00DE310A"/>
    <w:rsid w:val="00DF3738"/>
    <w:rsid w:val="00E5034D"/>
    <w:rsid w:val="00E6555D"/>
    <w:rsid w:val="00E71955"/>
    <w:rsid w:val="00EA0DF3"/>
    <w:rsid w:val="00EA3254"/>
    <w:rsid w:val="00EC3EC9"/>
    <w:rsid w:val="00ED2648"/>
    <w:rsid w:val="00F14BB8"/>
    <w:rsid w:val="00F27C65"/>
    <w:rsid w:val="00F3508C"/>
    <w:rsid w:val="00FC2CF4"/>
    <w:rsid w:val="00FD0065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04BEE0-ED53-4175-BA38-6B244D2F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50D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8EC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F0"/>
    <w:pPr>
      <w:ind w:leftChars="400" w:left="840"/>
    </w:pPr>
  </w:style>
  <w:style w:type="character" w:customStyle="1" w:styleId="1Char">
    <w:name w:val="제목 1 Char"/>
    <w:basedOn w:val="a0"/>
    <w:link w:val="1"/>
    <w:uiPriority w:val="9"/>
    <w:rsid w:val="00650DA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60B8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60B83"/>
  </w:style>
  <w:style w:type="paragraph" w:styleId="a5">
    <w:name w:val="footer"/>
    <w:basedOn w:val="a"/>
    <w:link w:val="Char0"/>
    <w:uiPriority w:val="99"/>
    <w:unhideWhenUsed/>
    <w:rsid w:val="00860B8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60B83"/>
  </w:style>
  <w:style w:type="paragraph" w:styleId="a6">
    <w:name w:val="Balloon Text"/>
    <w:basedOn w:val="a"/>
    <w:link w:val="Char1"/>
    <w:uiPriority w:val="99"/>
    <w:semiHidden/>
    <w:unhideWhenUsed/>
    <w:rsid w:val="00C91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9149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261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80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Suzuki</dc:creator>
  <cp:lastModifiedBy>Windows 사용자</cp:lastModifiedBy>
  <cp:revision>3</cp:revision>
  <dcterms:created xsi:type="dcterms:W3CDTF">2018-10-24T15:15:00Z</dcterms:created>
  <dcterms:modified xsi:type="dcterms:W3CDTF">2018-10-24T15:16:00Z</dcterms:modified>
</cp:coreProperties>
</file>